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bin" ContentType="application/vnd.openxmlformats-officedocument.oleObject"/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76F20" w:rsidRPr="002C2C43" w:rsidRDefault="00A76F20" w:rsidP="00A76F20">
      <w:pPr>
        <w:bidi/>
        <w:jc w:val="both"/>
        <w:rPr>
          <w:rFonts w:cs="B Titr"/>
          <w:rtl/>
          <w:lang w:bidi="fa-IR"/>
        </w:rPr>
      </w:pPr>
      <w:r w:rsidRPr="002C2C43">
        <w:rPr>
          <w:rFonts w:cs="B Titr" w:hint="cs"/>
          <w:rtl/>
          <w:lang w:bidi="fa-IR"/>
        </w:rPr>
        <w:t>مرکز تحقیقات سلولهای بنیادی بند ناف</w:t>
      </w:r>
    </w:p>
    <w:p w:rsidR="00A76F20" w:rsidRDefault="00A76F20" w:rsidP="00A76F20">
      <w:pPr>
        <w:bidi/>
        <w:jc w:val="both"/>
        <w:rPr>
          <w:rFonts w:cs="B Nazanin"/>
          <w:sz w:val="28"/>
          <w:szCs w:val="28"/>
          <w:lang w:bidi="fa-IR"/>
        </w:rPr>
      </w:pPr>
      <w:r w:rsidRPr="006D666A">
        <w:rPr>
          <w:rFonts w:cs="B Nazanin" w:hint="cs"/>
          <w:sz w:val="28"/>
          <w:szCs w:val="28"/>
          <w:rtl/>
          <w:lang w:bidi="fa-IR"/>
        </w:rPr>
        <w:t>احتراما به استحضار می رساند خانم/ آقای</w:t>
      </w:r>
    </w:p>
    <w:p w:rsidR="00A76F20" w:rsidRDefault="00A76F20" w:rsidP="00A76F20">
      <w:pPr>
        <w:bidi/>
        <w:jc w:val="both"/>
        <w:rPr>
          <w:rFonts w:cs="B Nazanin"/>
          <w:sz w:val="28"/>
          <w:szCs w:val="28"/>
          <w:lang w:bidi="fa-IR"/>
        </w:rPr>
      </w:pPr>
      <w:r w:rsidRPr="006D666A">
        <w:rPr>
          <w:rFonts w:cs="B Nazanin" w:hint="cs"/>
          <w:sz w:val="28"/>
          <w:szCs w:val="28"/>
          <w:rtl/>
          <w:lang w:bidi="fa-IR"/>
        </w:rPr>
        <w:t xml:space="preserve"> دانشجوی پایاننامه/طرح</w:t>
      </w:r>
      <w:r>
        <w:rPr>
          <w:rFonts w:cs="B Nazanin" w:hint="cs"/>
          <w:sz w:val="28"/>
          <w:szCs w:val="28"/>
          <w:rtl/>
          <w:lang w:bidi="fa-IR"/>
        </w:rPr>
        <w:t xml:space="preserve">: </w:t>
      </w:r>
    </w:p>
    <w:p w:rsidR="00A76F20" w:rsidRPr="006D666A" w:rsidRDefault="00A76F20" w:rsidP="00A76F20">
      <w:pPr>
        <w:bidi/>
        <w:jc w:val="both"/>
        <w:rPr>
          <w:rFonts w:cs="B Nazanin"/>
          <w:sz w:val="28"/>
          <w:szCs w:val="28"/>
          <w:rtl/>
          <w:lang w:bidi="fa-IR"/>
        </w:rPr>
      </w:pPr>
      <w:r w:rsidRPr="006D666A">
        <w:rPr>
          <w:rFonts w:cs="B Nazanin" w:hint="cs"/>
          <w:sz w:val="28"/>
          <w:szCs w:val="28"/>
          <w:rtl/>
          <w:lang w:bidi="fa-IR"/>
        </w:rPr>
        <w:t>زیر نظر استاد راهنما/مجری ..........................</w:t>
      </w:r>
      <w:r>
        <w:rPr>
          <w:rFonts w:cs="B Nazanin" w:hint="cs"/>
          <w:sz w:val="28"/>
          <w:szCs w:val="28"/>
          <w:rtl/>
          <w:lang w:bidi="fa-IR"/>
        </w:rPr>
        <w:t>........</w:t>
      </w:r>
      <w:r w:rsidRPr="006D666A">
        <w:rPr>
          <w:rFonts w:cs="B Nazanin" w:hint="cs"/>
          <w:sz w:val="28"/>
          <w:szCs w:val="28"/>
          <w:rtl/>
          <w:lang w:bidi="fa-IR"/>
        </w:rPr>
        <w:t xml:space="preserve"> می باشد</w:t>
      </w:r>
      <w:r>
        <w:rPr>
          <w:rFonts w:cs="B Nazanin" w:hint="cs"/>
          <w:sz w:val="28"/>
          <w:szCs w:val="28"/>
          <w:rtl/>
          <w:lang w:bidi="fa-IR"/>
        </w:rPr>
        <w:t xml:space="preserve"> و</w:t>
      </w:r>
      <w:r w:rsidRPr="006D666A">
        <w:rPr>
          <w:rFonts w:cs="B Nazanin" w:hint="cs"/>
          <w:sz w:val="28"/>
          <w:szCs w:val="28"/>
          <w:rtl/>
          <w:lang w:bidi="fa-IR"/>
        </w:rPr>
        <w:t xml:space="preserve"> از تاریخ ...................... تا تاریخ.............. در مرکز </w:t>
      </w:r>
      <w:r>
        <w:rPr>
          <w:rFonts w:cs="B Nazanin" w:hint="cs"/>
          <w:sz w:val="28"/>
          <w:szCs w:val="28"/>
          <w:rtl/>
          <w:lang w:bidi="fa-IR"/>
        </w:rPr>
        <w:t>تحقیقات سلول های بنیادی بند ناف دانشگاه علوم پزشکی تبریز</w:t>
      </w:r>
      <w:r w:rsidRPr="006D666A">
        <w:rPr>
          <w:rFonts w:cs="B Nazanin" w:hint="cs"/>
          <w:sz w:val="28"/>
          <w:szCs w:val="28"/>
          <w:rtl/>
          <w:lang w:bidi="fa-IR"/>
        </w:rPr>
        <w:t>، نیاز به به استفاده از امکانات ذیل دارد</w:t>
      </w:r>
      <w:r>
        <w:rPr>
          <w:rFonts w:cs="B Nazanin" w:hint="cs"/>
          <w:sz w:val="28"/>
          <w:szCs w:val="28"/>
          <w:rtl/>
          <w:lang w:bidi="fa-IR"/>
        </w:rPr>
        <w:t>:</w:t>
      </w:r>
    </w:p>
    <w:p w:rsidR="00A76F20" w:rsidRPr="006D666A" w:rsidRDefault="00A76F20" w:rsidP="00A76F20">
      <w:pPr>
        <w:bidi/>
        <w:jc w:val="both"/>
        <w:rPr>
          <w:rFonts w:cs="B Nazanin"/>
          <w:sz w:val="28"/>
          <w:szCs w:val="28"/>
          <w:rtl/>
          <w:lang w:bidi="fa-IR"/>
        </w:rPr>
      </w:pPr>
      <w:r>
        <w:rPr>
          <w:rFonts w:cs="B Nazanin"/>
          <w:noProof/>
          <w:sz w:val="28"/>
          <w:szCs w:val="28"/>
          <w:rtl/>
        </w:rPr>
        <w:pict>
          <v:rect id="_x0000_s2050" style="position:absolute;left:0;text-align:left;margin-left:451.5pt;margin-top:5.3pt;width:17.25pt;height:12pt;z-index:251658240"/>
        </w:pict>
      </w:r>
      <w:r w:rsidRPr="006D666A">
        <w:rPr>
          <w:rFonts w:cs="B Nazanin" w:hint="cs"/>
          <w:sz w:val="28"/>
          <w:szCs w:val="28"/>
          <w:rtl/>
          <w:lang w:bidi="fa-IR"/>
        </w:rPr>
        <w:t xml:space="preserve">      </w:t>
      </w:r>
      <w:r>
        <w:rPr>
          <w:rFonts w:cs="B Nazanin"/>
          <w:sz w:val="28"/>
          <w:szCs w:val="28"/>
          <w:lang w:bidi="fa-IR"/>
        </w:rPr>
        <w:t xml:space="preserve">          </w:t>
      </w:r>
      <w:r w:rsidRPr="006D666A">
        <w:rPr>
          <w:rFonts w:cs="B Nazanin" w:hint="cs"/>
          <w:sz w:val="28"/>
          <w:szCs w:val="28"/>
          <w:rtl/>
          <w:lang w:bidi="fa-IR"/>
        </w:rPr>
        <w:t xml:space="preserve"> آزمایشگاه کشت سلولی</w:t>
      </w:r>
    </w:p>
    <w:p w:rsidR="00A76F20" w:rsidRPr="006D666A" w:rsidRDefault="00A76F20" w:rsidP="00A76F20">
      <w:pPr>
        <w:bidi/>
        <w:jc w:val="both"/>
        <w:rPr>
          <w:rFonts w:cs="B Nazanin"/>
          <w:sz w:val="28"/>
          <w:szCs w:val="28"/>
          <w:rtl/>
          <w:lang w:bidi="fa-IR"/>
        </w:rPr>
      </w:pPr>
      <w:r>
        <w:rPr>
          <w:rFonts w:cs="B Nazanin"/>
          <w:noProof/>
          <w:sz w:val="28"/>
          <w:szCs w:val="28"/>
          <w:rtl/>
        </w:rPr>
        <w:pict>
          <v:rect id="_x0000_s2052" style="position:absolute;left:0;text-align:left;margin-left:451.5pt;margin-top:5.95pt;width:17.25pt;height:12pt;z-index:251658240"/>
        </w:pict>
      </w:r>
      <w:r w:rsidRPr="006D666A">
        <w:rPr>
          <w:rFonts w:cs="B Nazanin" w:hint="cs"/>
          <w:sz w:val="28"/>
          <w:szCs w:val="28"/>
          <w:rtl/>
          <w:lang w:bidi="fa-IR"/>
        </w:rPr>
        <w:t xml:space="preserve">    </w:t>
      </w:r>
      <w:r>
        <w:rPr>
          <w:rFonts w:cs="B Nazanin"/>
          <w:sz w:val="28"/>
          <w:szCs w:val="28"/>
          <w:lang w:bidi="fa-IR"/>
        </w:rPr>
        <w:t xml:space="preserve">          </w:t>
      </w:r>
      <w:r w:rsidRPr="006D666A">
        <w:rPr>
          <w:rFonts w:cs="B Nazanin" w:hint="cs"/>
          <w:sz w:val="28"/>
          <w:szCs w:val="28"/>
          <w:rtl/>
          <w:lang w:bidi="fa-IR"/>
        </w:rPr>
        <w:t xml:space="preserve">   آزمایشگاه عمومی</w:t>
      </w:r>
    </w:p>
    <w:p w:rsidR="00A76F20" w:rsidRPr="006D666A" w:rsidRDefault="00A76F20" w:rsidP="00A76F20">
      <w:pPr>
        <w:bidi/>
        <w:jc w:val="both"/>
        <w:rPr>
          <w:rFonts w:cs="B Nazanin"/>
          <w:sz w:val="28"/>
          <w:szCs w:val="28"/>
          <w:rtl/>
          <w:lang w:bidi="fa-IR"/>
        </w:rPr>
      </w:pPr>
      <w:r>
        <w:rPr>
          <w:rFonts w:cs="B Nazanin"/>
          <w:noProof/>
          <w:sz w:val="28"/>
          <w:szCs w:val="28"/>
          <w:rtl/>
        </w:rPr>
        <w:pict>
          <v:rect id="_x0000_s2051" style="position:absolute;left:0;text-align:left;margin-left:453.75pt;margin-top:5.85pt;width:17.25pt;height:12pt;z-index:251658240"/>
        </w:pict>
      </w:r>
      <w:r w:rsidRPr="006D666A">
        <w:rPr>
          <w:rFonts w:cs="B Nazanin" w:hint="cs"/>
          <w:sz w:val="28"/>
          <w:szCs w:val="28"/>
          <w:rtl/>
          <w:lang w:bidi="fa-IR"/>
        </w:rPr>
        <w:t xml:space="preserve">      </w:t>
      </w:r>
      <w:r>
        <w:rPr>
          <w:rFonts w:cs="B Nazanin"/>
          <w:sz w:val="28"/>
          <w:szCs w:val="28"/>
          <w:lang w:bidi="fa-IR"/>
        </w:rPr>
        <w:t xml:space="preserve">          </w:t>
      </w:r>
      <w:r w:rsidRPr="006D666A">
        <w:rPr>
          <w:rFonts w:cs="B Nazanin" w:hint="cs"/>
          <w:sz w:val="28"/>
          <w:szCs w:val="28"/>
          <w:rtl/>
          <w:lang w:bidi="fa-IR"/>
        </w:rPr>
        <w:t xml:space="preserve"> آزمایشگاه مولکولی </w:t>
      </w:r>
    </w:p>
    <w:p w:rsidR="00A76F20" w:rsidRDefault="00A76F20" w:rsidP="00A76F20">
      <w:pPr>
        <w:bidi/>
        <w:jc w:val="both"/>
        <w:rPr>
          <w:rFonts w:cs="B Nazanin"/>
          <w:sz w:val="28"/>
          <w:szCs w:val="28"/>
          <w:rtl/>
          <w:lang w:bidi="fa-IR"/>
        </w:rPr>
      </w:pPr>
      <w:r w:rsidRPr="006D666A">
        <w:rPr>
          <w:rFonts w:cs="B Nazanin" w:hint="cs"/>
          <w:sz w:val="28"/>
          <w:szCs w:val="28"/>
          <w:rtl/>
          <w:lang w:bidi="fa-IR"/>
        </w:rPr>
        <w:t>لازم به ذکر است در صورت چاپ مقاله</w:t>
      </w:r>
      <w:r>
        <w:rPr>
          <w:rFonts w:cs="B Nazanin" w:hint="cs"/>
          <w:sz w:val="28"/>
          <w:szCs w:val="28"/>
          <w:rtl/>
          <w:lang w:bidi="fa-IR"/>
        </w:rPr>
        <w:t>،</w:t>
      </w:r>
      <w:r w:rsidRPr="006D666A">
        <w:rPr>
          <w:rFonts w:cs="B Nazanin" w:hint="cs"/>
          <w:sz w:val="28"/>
          <w:szCs w:val="28"/>
          <w:rtl/>
          <w:lang w:bidi="fa-IR"/>
        </w:rPr>
        <w:t xml:space="preserve"> نام مرکز</w:t>
      </w:r>
      <w:r>
        <w:rPr>
          <w:rFonts w:cs="B Nazanin" w:hint="cs"/>
          <w:sz w:val="28"/>
          <w:szCs w:val="28"/>
          <w:rtl/>
          <w:lang w:bidi="fa-IR"/>
        </w:rPr>
        <w:t xml:space="preserve"> تحقیقات سلول های بنیادی بند ناف</w:t>
      </w:r>
      <w:r w:rsidRPr="006D666A">
        <w:rPr>
          <w:rFonts w:cs="B Nazanin" w:hint="cs"/>
          <w:sz w:val="28"/>
          <w:szCs w:val="28"/>
          <w:rtl/>
          <w:lang w:bidi="fa-IR"/>
        </w:rPr>
        <w:t xml:space="preserve"> به عنوان </w:t>
      </w:r>
      <w:proofErr w:type="spellStart"/>
      <w:r w:rsidRPr="006D666A">
        <w:rPr>
          <w:rFonts w:cs="B Nazanin"/>
          <w:sz w:val="28"/>
          <w:szCs w:val="28"/>
          <w:lang w:bidi="fa-IR"/>
        </w:rPr>
        <w:t>Affliation</w:t>
      </w:r>
      <w:proofErr w:type="spellEnd"/>
      <w:r>
        <w:rPr>
          <w:rFonts w:cs="B Nazanin" w:hint="cs"/>
          <w:sz w:val="28"/>
          <w:szCs w:val="28"/>
          <w:rtl/>
          <w:lang w:bidi="fa-IR"/>
        </w:rPr>
        <w:t xml:space="preserve"> داده خواهد شد. </w:t>
      </w:r>
    </w:p>
    <w:p w:rsidR="00A76F20" w:rsidRPr="006D666A" w:rsidRDefault="00A76F20" w:rsidP="00A76F20">
      <w:pPr>
        <w:bidi/>
        <w:jc w:val="both"/>
        <w:rPr>
          <w:rFonts w:cs="B Nazanin"/>
          <w:sz w:val="28"/>
          <w:szCs w:val="28"/>
          <w:rtl/>
          <w:lang w:bidi="fa-IR"/>
        </w:rPr>
      </w:pPr>
      <w:r>
        <w:rPr>
          <w:rFonts w:cs="B Nazanin" w:hint="cs"/>
          <w:sz w:val="28"/>
          <w:szCs w:val="28"/>
          <w:rtl/>
          <w:lang w:bidi="fa-IR"/>
        </w:rPr>
        <w:t xml:space="preserve">همچنین </w:t>
      </w:r>
      <w:r w:rsidRPr="006D666A">
        <w:rPr>
          <w:rFonts w:cs="B Nazanin" w:hint="cs"/>
          <w:sz w:val="28"/>
          <w:szCs w:val="28"/>
          <w:rtl/>
          <w:lang w:bidi="fa-IR"/>
        </w:rPr>
        <w:t>نامبرده تمامی قوانین مربوط به استفاده از امکانات و تجهیزات مرکز را رعایت خواهد کرد</w:t>
      </w:r>
      <w:r>
        <w:rPr>
          <w:rFonts w:cs="B Nazanin" w:hint="cs"/>
          <w:sz w:val="28"/>
          <w:szCs w:val="28"/>
          <w:rtl/>
          <w:lang w:bidi="fa-IR"/>
        </w:rPr>
        <w:t>.</w:t>
      </w:r>
    </w:p>
    <w:p w:rsidR="00A76F20" w:rsidRDefault="00A76F20" w:rsidP="00A76F20">
      <w:pPr>
        <w:bidi/>
        <w:jc w:val="both"/>
        <w:rPr>
          <w:rFonts w:cs="B Nazanin"/>
          <w:sz w:val="28"/>
          <w:szCs w:val="28"/>
          <w:rtl/>
          <w:lang w:bidi="fa-IR"/>
        </w:rPr>
      </w:pPr>
    </w:p>
    <w:p w:rsidR="00A76F20" w:rsidRPr="006D666A" w:rsidRDefault="00A76F20" w:rsidP="00A76F20">
      <w:pPr>
        <w:bidi/>
        <w:jc w:val="both"/>
        <w:rPr>
          <w:rFonts w:cs="B Nazanin"/>
          <w:sz w:val="28"/>
          <w:szCs w:val="28"/>
          <w:rtl/>
          <w:lang w:bidi="fa-IR"/>
        </w:rPr>
      </w:pPr>
      <w:r>
        <w:rPr>
          <w:rFonts w:cs="B Nazanin" w:hint="cs"/>
          <w:sz w:val="28"/>
          <w:szCs w:val="28"/>
          <w:rtl/>
          <w:lang w:bidi="fa-IR"/>
        </w:rPr>
        <w:t xml:space="preserve">   امضای  دانشجو                                                                                        </w:t>
      </w:r>
      <w:r w:rsidRPr="006D666A">
        <w:rPr>
          <w:rFonts w:cs="B Nazanin" w:hint="cs"/>
          <w:sz w:val="28"/>
          <w:szCs w:val="28"/>
          <w:rtl/>
          <w:lang w:bidi="fa-IR"/>
        </w:rPr>
        <w:t xml:space="preserve">  استاد مربوطه/مجری                                                                        </w:t>
      </w:r>
    </w:p>
    <w:p w:rsidR="00A76F20" w:rsidRPr="00566BF3" w:rsidRDefault="00A76F20" w:rsidP="00A76F20">
      <w:pPr>
        <w:jc w:val="right"/>
        <w:rPr>
          <w:rFonts w:cs="B Nazanin"/>
          <w:sz w:val="28"/>
          <w:szCs w:val="28"/>
          <w:rtl/>
          <w:lang w:bidi="fa-IR"/>
        </w:rPr>
      </w:pPr>
    </w:p>
    <w:p w:rsidR="00A76F20" w:rsidRPr="00D23385" w:rsidRDefault="00A76F20" w:rsidP="00A76F20">
      <w:pPr>
        <w:bidi/>
      </w:pPr>
    </w:p>
    <w:sectPr w:rsidR="00A76F20" w:rsidRPr="00D23385" w:rsidSect="00517F1F">
      <w:headerReference w:type="default" r:id="rId7"/>
      <w:footerReference w:type="default" r:id="rId8"/>
      <w:pgSz w:w="12240" w:h="15840"/>
      <w:pgMar w:top="1266" w:right="1134" w:bottom="1701" w:left="1134" w:header="272" w:footer="720" w:gutter="0"/>
      <w:cols w:space="720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1A49F6" w:rsidRDefault="001A49F6" w:rsidP="00230394">
      <w:pPr>
        <w:spacing w:after="0" w:line="240" w:lineRule="auto"/>
      </w:pPr>
      <w:r>
        <w:separator/>
      </w:r>
    </w:p>
  </w:endnote>
  <w:endnote w:type="continuationSeparator" w:id="0">
    <w:p w:rsidR="001A49F6" w:rsidRDefault="001A49F6" w:rsidP="0023039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00"/>
    <w:family w:val="swiss"/>
    <w:pitch w:val="variable"/>
    <w:sig w:usb0="20002A87" w:usb1="80000000" w:usb2="00000008" w:usb3="00000000" w:csb0="000001F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B Titr">
    <w:panose1 w:val="00000700000000000000"/>
    <w:charset w:val="B2"/>
    <w:family w:val="auto"/>
    <w:pitch w:val="variable"/>
    <w:sig w:usb0="00002001" w:usb1="80000000" w:usb2="00000008" w:usb3="00000000" w:csb0="00000040" w:csb1="00000000"/>
  </w:font>
  <w:font w:name="B Nazanin">
    <w:panose1 w:val="00000400000000000000"/>
    <w:charset w:val="B2"/>
    <w:family w:val="auto"/>
    <w:pitch w:val="variable"/>
    <w:sig w:usb0="00002001" w:usb1="80000000" w:usb2="00000008" w:usb3="00000000" w:csb0="0000004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77BF9" w:rsidRPr="00F77BF9" w:rsidRDefault="00F77BF9">
    <w:pPr>
      <w:pStyle w:val="Footer"/>
      <w:rPr>
        <w:rFonts w:cs="B Nazanin"/>
        <w:rtl/>
        <w:lang w:bidi="fa-IR"/>
      </w:rPr>
    </w:pPr>
    <w:bookmarkStart w:id="0" w:name="_GoBack"/>
    <w:r w:rsidRPr="00F77BF9">
      <w:rPr>
        <w:rFonts w:cs="B Nazanin" w:hint="cs"/>
        <w:rtl/>
        <w:lang w:bidi="fa-IR"/>
      </w:rPr>
      <w:t>تبریز: خیابان گلگشت-</w:t>
    </w:r>
    <w:r w:rsidR="00417640">
      <w:rPr>
        <w:rFonts w:cs="B Nazanin" w:hint="cs"/>
        <w:rtl/>
        <w:lang w:bidi="fa-IR"/>
      </w:rPr>
      <w:t xml:space="preserve"> </w:t>
    </w:r>
    <w:r w:rsidRPr="00F77BF9">
      <w:rPr>
        <w:rFonts w:cs="B Nazanin" w:hint="cs"/>
        <w:rtl/>
        <w:lang w:bidi="fa-IR"/>
      </w:rPr>
      <w:t>محوطه بیمارستان امام رضا(ع)</w:t>
    </w:r>
  </w:p>
  <w:p w:rsidR="00F77BF9" w:rsidRPr="00F77BF9" w:rsidRDefault="00F77BF9" w:rsidP="00F77BF9">
    <w:pPr>
      <w:pStyle w:val="Footer"/>
      <w:ind w:hanging="284"/>
      <w:rPr>
        <w:rFonts w:cs="B Nazanin"/>
        <w:rtl/>
        <w:lang w:bidi="fa-IR"/>
      </w:rPr>
    </w:pPr>
    <w:r>
      <w:rPr>
        <w:rFonts w:cs="B Nazanin"/>
        <w:lang w:bidi="fa-IR"/>
      </w:rPr>
      <w:t xml:space="preserve"> </w:t>
    </w:r>
    <w:r w:rsidRPr="00F77BF9">
      <w:rPr>
        <w:rFonts w:cs="B Nazanin" w:hint="cs"/>
        <w:rtl/>
        <w:lang w:bidi="fa-IR"/>
      </w:rPr>
      <w:t xml:space="preserve">مرکز تحقیقات سلولهای بنیادی بند ناف                  </w:t>
    </w:r>
    <w:r>
      <w:rPr>
        <w:rFonts w:cs="B Nazanin" w:hint="cs"/>
        <w:rtl/>
        <w:lang w:bidi="fa-IR"/>
      </w:rPr>
      <w:t xml:space="preserve">    </w:t>
    </w:r>
    <w:r w:rsidR="00417640">
      <w:rPr>
        <w:rFonts w:cs="B Nazanin" w:hint="cs"/>
        <w:rtl/>
        <w:lang w:bidi="fa-IR"/>
      </w:rPr>
      <w:t xml:space="preserve"> </w:t>
    </w:r>
  </w:p>
  <w:p w:rsidR="00F77BF9" w:rsidRDefault="00115E3A" w:rsidP="00F77BF9">
    <w:pPr>
      <w:pStyle w:val="Footer"/>
      <w:ind w:hanging="284"/>
      <w:rPr>
        <w:rFonts w:cs="B Nazanin"/>
        <w:rtl/>
        <w:lang w:bidi="fa-IR"/>
      </w:rPr>
    </w:pPr>
    <w:r>
      <w:rPr>
        <w:rFonts w:cs="B Nazanin" w:hint="cs"/>
        <w:rtl/>
        <w:lang w:bidi="fa-IR"/>
      </w:rPr>
      <w:t xml:space="preserve">  </w:t>
    </w:r>
    <w:r w:rsidR="00417640">
      <w:rPr>
        <w:rFonts w:cs="B Nazanin" w:hint="cs"/>
        <w:rtl/>
        <w:lang w:bidi="fa-IR"/>
      </w:rPr>
      <w:t xml:space="preserve">  </w:t>
    </w:r>
    <w:r w:rsidR="00F77BF9" w:rsidRPr="00F77BF9">
      <w:rPr>
        <w:rFonts w:cs="B Nazanin" w:hint="cs"/>
        <w:rtl/>
        <w:lang w:bidi="fa-IR"/>
      </w:rPr>
      <w:t>دورنویس:3363870 (0411)   تلفن: 3373879 (0411)</w:t>
    </w:r>
    <w:r w:rsidR="00F77BF9">
      <w:rPr>
        <w:rFonts w:cs="B Nazanin"/>
        <w:lang w:bidi="fa-IR"/>
      </w:rPr>
      <w:t xml:space="preserve"> </w:t>
    </w:r>
  </w:p>
  <w:p w:rsidR="00F77BF9" w:rsidRPr="00F77BF9" w:rsidRDefault="00F77BF9" w:rsidP="00F77BF9">
    <w:pPr>
      <w:pStyle w:val="Footer"/>
      <w:ind w:hanging="284"/>
      <w:rPr>
        <w:rFonts w:asciiTheme="majorBidi" w:hAnsiTheme="majorBidi" w:cstheme="majorBidi"/>
        <w:lang w:bidi="fa-IR"/>
      </w:rPr>
    </w:pPr>
    <w:r>
      <w:rPr>
        <w:rFonts w:asciiTheme="majorBidi" w:hAnsiTheme="majorBidi" w:cstheme="majorBidi"/>
        <w:lang w:bidi="fa-IR"/>
      </w:rPr>
      <w:t xml:space="preserve">                </w:t>
    </w:r>
    <w:hyperlink r:id="rId1" w:history="1">
      <w:r w:rsidRPr="00E122D9">
        <w:rPr>
          <w:rStyle w:val="Hyperlink"/>
          <w:rFonts w:asciiTheme="majorBidi" w:hAnsiTheme="majorBidi" w:cstheme="majorBidi"/>
          <w:lang w:bidi="fa-IR"/>
        </w:rPr>
        <w:t>www.scrc.tbzmed.ac.ir/Research</w:t>
      </w:r>
    </w:hyperlink>
    <w:r w:rsidR="00417640">
      <w:rPr>
        <w:rStyle w:val="Hyperlink"/>
        <w:rFonts w:asciiTheme="majorBidi" w:hAnsiTheme="majorBidi" w:cstheme="majorBidi" w:hint="cs"/>
        <w:rtl/>
        <w:lang w:bidi="fa-IR"/>
      </w:rPr>
      <w:t xml:space="preserve"> </w:t>
    </w:r>
    <w:r w:rsidRPr="00115E3A">
      <w:rPr>
        <w:rFonts w:asciiTheme="majorBidi" w:hAnsiTheme="majorBidi" w:cstheme="majorBidi"/>
        <w:b/>
        <w:bCs/>
        <w:lang w:bidi="fa-IR"/>
      </w:rPr>
      <w:t xml:space="preserve"> </w:t>
    </w:r>
    <w:r>
      <w:rPr>
        <w:rFonts w:asciiTheme="majorBidi" w:hAnsiTheme="majorBidi" w:cstheme="majorBidi"/>
        <w:lang w:bidi="fa-IR"/>
      </w:rPr>
      <w:t xml:space="preserve">   </w:t>
    </w:r>
    <w:bookmarkEnd w:id="0"/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1A49F6" w:rsidRDefault="001A49F6" w:rsidP="00230394">
      <w:pPr>
        <w:spacing w:after="0" w:line="240" w:lineRule="auto"/>
      </w:pPr>
      <w:r>
        <w:separator/>
      </w:r>
    </w:p>
  </w:footnote>
  <w:footnote w:type="continuationSeparator" w:id="0">
    <w:p w:rsidR="001A49F6" w:rsidRDefault="001A49F6" w:rsidP="0023039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417640" w:rsidRDefault="00417640" w:rsidP="00417640">
    <w:pPr>
      <w:pStyle w:val="Header"/>
      <w:jc w:val="center"/>
      <w:rPr>
        <w:rFonts w:cs="Arial"/>
        <w:noProof/>
        <w:lang w:bidi="fa-IR"/>
      </w:rPr>
    </w:pPr>
  </w:p>
  <w:p w:rsidR="00230394" w:rsidRPr="009B2427" w:rsidRDefault="00FA0D20" w:rsidP="009B2427">
    <w:pPr>
      <w:pStyle w:val="Header"/>
      <w:jc w:val="center"/>
      <w:rPr>
        <w:rFonts w:cs="Arial"/>
        <w:noProof/>
        <w:rtl/>
        <w:lang w:bidi="fa-IR"/>
      </w:rPr>
    </w:pPr>
    <w:r w:rsidRPr="00FA0D20">
      <w:rPr>
        <w:noProof/>
        <w:rtl/>
      </w:rPr>
      <w:pict>
        <v:rect id="_x0000_s1027" style="position:absolute;left:0;text-align:left;margin-left:381.3pt;margin-top:3.7pt;width:143.25pt;height:110.25pt;z-index:251658240" strokecolor="white [3212]">
          <v:fill r:id="rId1" o:title="1" recolor="t" rotate="t" type="frame"/>
        </v:rect>
      </w:pict>
    </w:r>
    <w:r w:rsidRPr="00FA0D20">
      <w:rPr>
        <w:noProof/>
        <w:rtl/>
      </w:rPr>
      <w:pict>
        <v:rect id="_x0000_s1028" style="position:absolute;left:0;text-align:left;margin-left:38.55pt;margin-top:23.8pt;width:95.25pt;height:74.25pt;z-index:251659264" fillcolor="white [3212]" strokecolor="white [3212]">
          <v:textbox style="mso-next-textbox:#_x0000_s1028">
            <w:txbxContent>
              <w:p w:rsidR="00024316" w:rsidRPr="00024316" w:rsidRDefault="00024316" w:rsidP="00024316">
                <w:pPr>
                  <w:bidi/>
                  <w:rPr>
                    <w:b/>
                    <w:bCs/>
                    <w:rtl/>
                    <w:lang w:bidi="fa-IR"/>
                  </w:rPr>
                </w:pPr>
                <w:r w:rsidRPr="00024316">
                  <w:rPr>
                    <w:rFonts w:hint="cs"/>
                    <w:b/>
                    <w:bCs/>
                    <w:rtl/>
                    <w:lang w:bidi="fa-IR"/>
                  </w:rPr>
                  <w:t>تاریخ:</w:t>
                </w:r>
              </w:p>
              <w:p w:rsidR="00024316" w:rsidRPr="00024316" w:rsidRDefault="00024316" w:rsidP="00024316">
                <w:pPr>
                  <w:bidi/>
                  <w:rPr>
                    <w:b/>
                    <w:bCs/>
                    <w:rtl/>
                    <w:lang w:bidi="fa-IR"/>
                  </w:rPr>
                </w:pPr>
                <w:r w:rsidRPr="00024316">
                  <w:rPr>
                    <w:rFonts w:hint="cs"/>
                    <w:b/>
                    <w:bCs/>
                    <w:rtl/>
                    <w:lang w:bidi="fa-IR"/>
                  </w:rPr>
                  <w:t>شماره:</w:t>
                </w:r>
              </w:p>
              <w:p w:rsidR="00024316" w:rsidRPr="00024316" w:rsidRDefault="00024316" w:rsidP="00024316">
                <w:pPr>
                  <w:bidi/>
                  <w:rPr>
                    <w:b/>
                    <w:bCs/>
                    <w:rtl/>
                    <w:lang w:bidi="fa-IR"/>
                  </w:rPr>
                </w:pPr>
                <w:r w:rsidRPr="00024316">
                  <w:rPr>
                    <w:rFonts w:hint="cs"/>
                    <w:b/>
                    <w:bCs/>
                    <w:rtl/>
                    <w:lang w:bidi="fa-IR"/>
                  </w:rPr>
                  <w:t>پیوست:</w:t>
                </w:r>
              </w:p>
            </w:txbxContent>
          </v:textbox>
        </v:rect>
      </w:pict>
    </w:r>
    <w:r w:rsidR="009B2427">
      <w:object w:dxaOrig="9804" w:dyaOrig="2154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i1025" type="#_x0000_t75" style="width:532.5pt;height:120.75pt" o:ole="">
          <v:imagedata r:id="rId2" o:title=""/>
        </v:shape>
        <o:OLEObject Type="Embed" ProgID="Visio.Drawing.11" ShapeID="_x0000_i1025" DrawAspect="Content" ObjectID="_1454128652" r:id="rId3"/>
      </w:object>
    </w: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characterSpacingControl w:val="doNotCompress"/>
  <w:hdrShapeDefaults>
    <o:shapedefaults v:ext="edit" spidmax="14338"/>
    <o:shapelayout v:ext="edit">
      <o:idmap v:ext="edit" data="1"/>
    </o:shapelayout>
  </w:hdrShapeDefaults>
  <w:footnotePr>
    <w:footnote w:id="-1"/>
    <w:footnote w:id="0"/>
  </w:footnotePr>
  <w:endnotePr>
    <w:endnote w:id="-1"/>
    <w:endnote w:id="0"/>
  </w:endnotePr>
  <w:compat/>
  <w:rsids>
    <w:rsidRoot w:val="00472AC2"/>
    <w:rsid w:val="00003B31"/>
    <w:rsid w:val="00024316"/>
    <w:rsid w:val="00115E3A"/>
    <w:rsid w:val="00151607"/>
    <w:rsid w:val="001664C1"/>
    <w:rsid w:val="001A49F6"/>
    <w:rsid w:val="001F7CAD"/>
    <w:rsid w:val="00230394"/>
    <w:rsid w:val="00292FD4"/>
    <w:rsid w:val="003D3521"/>
    <w:rsid w:val="00417640"/>
    <w:rsid w:val="004303D8"/>
    <w:rsid w:val="00472AC2"/>
    <w:rsid w:val="004B0B65"/>
    <w:rsid w:val="00517F1F"/>
    <w:rsid w:val="005739AF"/>
    <w:rsid w:val="007C52CD"/>
    <w:rsid w:val="00843519"/>
    <w:rsid w:val="008655D0"/>
    <w:rsid w:val="00944553"/>
    <w:rsid w:val="00961B81"/>
    <w:rsid w:val="009773E9"/>
    <w:rsid w:val="009B2427"/>
    <w:rsid w:val="00A76F20"/>
    <w:rsid w:val="00AA6A3B"/>
    <w:rsid w:val="00AC6ABF"/>
    <w:rsid w:val="00B1310F"/>
    <w:rsid w:val="00B20A11"/>
    <w:rsid w:val="00C36197"/>
    <w:rsid w:val="00C44D4C"/>
    <w:rsid w:val="00C46F37"/>
    <w:rsid w:val="00C514A6"/>
    <w:rsid w:val="00C6622F"/>
    <w:rsid w:val="00D1095B"/>
    <w:rsid w:val="00D23385"/>
    <w:rsid w:val="00DB598A"/>
    <w:rsid w:val="00F0373B"/>
    <w:rsid w:val="00F77BF9"/>
    <w:rsid w:val="00FA0D20"/>
    <w:rsid w:val="00FA7394"/>
    <w:rsid w:val="00FE79C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4338"/>
    <o:shapelayout v:ext="edit">
      <o:idmap v:ext="edit" data="2"/>
    </o:shapelayout>
  </w:shapeDefaults>
  <w:decimalSymbol w:val=".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C52CD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23039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30394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23039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230394"/>
  </w:style>
  <w:style w:type="paragraph" w:styleId="Footer">
    <w:name w:val="footer"/>
    <w:basedOn w:val="Normal"/>
    <w:link w:val="FooterChar"/>
    <w:uiPriority w:val="99"/>
    <w:unhideWhenUsed/>
    <w:rsid w:val="0023039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230394"/>
  </w:style>
  <w:style w:type="character" w:styleId="Hyperlink">
    <w:name w:val="Hyperlink"/>
    <w:basedOn w:val="DefaultParagraphFont"/>
    <w:uiPriority w:val="99"/>
    <w:unhideWhenUsed/>
    <w:rsid w:val="00F77BF9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23039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30394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23039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230394"/>
  </w:style>
  <w:style w:type="paragraph" w:styleId="Footer">
    <w:name w:val="footer"/>
    <w:basedOn w:val="Normal"/>
    <w:link w:val="FooterChar"/>
    <w:uiPriority w:val="99"/>
    <w:unhideWhenUsed/>
    <w:rsid w:val="0023039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230394"/>
  </w:style>
  <w:style w:type="character" w:styleId="Hyperlink">
    <w:name w:val="Hyperlink"/>
    <w:basedOn w:val="DefaultParagraphFont"/>
    <w:uiPriority w:val="99"/>
    <w:unhideWhenUsed/>
    <w:rsid w:val="00F77BF9"/>
    <w:rPr>
      <w:color w:val="0000FF" w:themeColor="hyperlink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5" Type="http://schemas.microsoft.com/office/2007/relationships/stylesWithEffects" Target="stylesWithEffect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hyperlink" Target="http://www.scrc.tbzmed.ac.ir/Research" TargetMode="External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oleObject" Target="embeddings/oleObject1.bin"/><Relationship Id="rId2" Type="http://schemas.openxmlformats.org/officeDocument/2006/relationships/image" Target="media/image2.emf"/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BF1F450-9603-4F69-8578-BDA9E4755BB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125</Words>
  <Characters>718</Characters>
  <Application>Microsoft Office Word</Application>
  <DocSecurity>0</DocSecurity>
  <Lines>5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842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SCRC Director</cp:lastModifiedBy>
  <cp:revision>2</cp:revision>
  <cp:lastPrinted>2014-02-02T09:56:00Z</cp:lastPrinted>
  <dcterms:created xsi:type="dcterms:W3CDTF">2014-02-17T04:21:00Z</dcterms:created>
  <dcterms:modified xsi:type="dcterms:W3CDTF">2014-02-17T04:21:00Z</dcterms:modified>
</cp:coreProperties>
</file>